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F4BD" w14:textId="797DA217" w:rsidR="007B3068" w:rsidRDefault="003868BD" w:rsidP="007B3068">
      <w:pPr>
        <w:tabs>
          <w:tab w:val="left" w:pos="3043"/>
        </w:tabs>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43051A4B" wp14:editId="46EEA30C">
                <wp:simplePos x="0" y="0"/>
                <wp:positionH relativeFrom="column">
                  <wp:posOffset>4487476</wp:posOffset>
                </wp:positionH>
                <wp:positionV relativeFrom="paragraph">
                  <wp:posOffset>-128174</wp:posOffset>
                </wp:positionV>
                <wp:extent cx="1805748" cy="502920"/>
                <wp:effectExtent l="0" t="0" r="0" b="0"/>
                <wp:wrapNone/>
                <wp:docPr id="1594491971" name="Text Box 1"/>
                <wp:cNvGraphicFramePr/>
                <a:graphic xmlns:a="http://schemas.openxmlformats.org/drawingml/2006/main">
                  <a:graphicData uri="http://schemas.microsoft.com/office/word/2010/wordprocessingShape">
                    <wps:wsp>
                      <wps:cNvSpPr txBox="1"/>
                      <wps:spPr>
                        <a:xfrm>
                          <a:off x="0" y="0"/>
                          <a:ext cx="1805748" cy="502920"/>
                        </a:xfrm>
                        <a:prstGeom prst="rect">
                          <a:avLst/>
                        </a:prstGeom>
                        <a:noFill/>
                        <a:ln w="6350">
                          <a:noFill/>
                        </a:ln>
                      </wps:spPr>
                      <wps:txbx>
                        <w:txbxContent>
                          <w:p w14:paraId="1F037BDA" w14:textId="78F11189" w:rsidR="004310D2" w:rsidRPr="002C5DC0" w:rsidRDefault="004310D2" w:rsidP="004310D2">
                            <w:pPr>
                              <w:rPr>
                                <w:rFonts w:ascii="Helvetica" w:hAnsi="Helvetica" w:cstheme="minorHAnsi"/>
                              </w:rPr>
                            </w:pPr>
                            <w:r w:rsidRPr="002C5DC0">
                              <w:rPr>
                                <w:rFonts w:ascii="Helvetica" w:hAnsi="Helvetica" w:cstheme="minorHAnsi"/>
                                <w:b/>
                                <w:bCs/>
                              </w:rPr>
                              <w:t xml:space="preserve">Class Code: </w:t>
                            </w:r>
                          </w:p>
                          <w:p w14:paraId="63B31670" w14:textId="3E98E17C" w:rsidR="004310D2" w:rsidRPr="002C5DC0" w:rsidRDefault="004310D2" w:rsidP="004310D2">
                            <w:pPr>
                              <w:rPr>
                                <w:rFonts w:ascii="Helvetica" w:hAnsi="Helvetica" w:cstheme="minorHAnsi"/>
                              </w:rPr>
                            </w:pPr>
                            <w:r w:rsidRPr="002C5DC0">
                              <w:rPr>
                                <w:rFonts w:ascii="Helvetica" w:hAnsi="Helvetica" w:cstheme="minorHAnsi"/>
                                <w:b/>
                                <w:bCs/>
                              </w:rPr>
                              <w:t xml:space="preserve">FSLA: </w:t>
                            </w:r>
                            <w:r w:rsidR="00AC7E2A">
                              <w:rPr>
                                <w:rFonts w:ascii="Helvetica" w:hAnsi="Helvetica" w:cstheme="minorHAnsi"/>
                                <w:b/>
                                <w:bCs/>
                              </w:rPr>
                              <w:t>Exempt</w:t>
                            </w:r>
                          </w:p>
                          <w:p w14:paraId="6870A206" w14:textId="77777777" w:rsidR="004310D2" w:rsidRDefault="004310D2" w:rsidP="004310D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1A4B" id="_x0000_t202" coordsize="21600,21600" o:spt="202" path="m,l,21600r21600,l21600,xe">
                <v:stroke joinstyle="miter"/>
                <v:path gradientshapeok="t" o:connecttype="rect"/>
              </v:shapetype>
              <v:shape id="Text Box 1" o:spid="_x0000_s1026" type="#_x0000_t202" style="position:absolute;margin-left:353.35pt;margin-top:-10.1pt;width:142.2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" filled="f" stroked="f" strokeweight=".5pt">
                <v:textbox>
                  <w:txbxContent>
                    <w:p w14:paraId="1F037BDA" w14:textId="78F11189" w:rsidR="004310D2" w:rsidRPr="002C5DC0" w:rsidRDefault="004310D2" w:rsidP="004310D2">
                      <w:pPr>
                        <w:rPr>
                          <w:rFonts w:ascii="Helvetica" w:hAnsi="Helvetica" w:cstheme="minorHAnsi"/>
                        </w:rPr>
                      </w:pPr>
                      <w:r w:rsidRPr="002C5DC0">
                        <w:rPr>
                          <w:rFonts w:ascii="Helvetica" w:hAnsi="Helvetica" w:cstheme="minorHAnsi"/>
                          <w:b/>
                          <w:bCs/>
                        </w:rPr>
                        <w:t xml:space="preserve">Class Code: </w:t>
                      </w:r>
                    </w:p>
                    <w:p w14:paraId="63B31670" w14:textId="3E98E17C" w:rsidR="004310D2" w:rsidRPr="002C5DC0" w:rsidRDefault="004310D2" w:rsidP="004310D2">
                      <w:pPr>
                        <w:rPr>
                          <w:rFonts w:ascii="Helvetica" w:hAnsi="Helvetica" w:cstheme="minorHAnsi"/>
                        </w:rPr>
                      </w:pPr>
                      <w:r w:rsidRPr="002C5DC0">
                        <w:rPr>
                          <w:rFonts w:ascii="Helvetica" w:hAnsi="Helvetica" w:cstheme="minorHAnsi"/>
                          <w:b/>
                          <w:bCs/>
                        </w:rPr>
                        <w:t xml:space="preserve">FSLA: </w:t>
                      </w:r>
                      <w:r w:rsidR="00AC7E2A">
                        <w:rPr>
                          <w:rFonts w:ascii="Helvetica" w:hAnsi="Helvetica" w:cstheme="minorHAnsi"/>
                          <w:b/>
                          <w:bCs/>
                        </w:rPr>
                        <w:t>Exempt</w:t>
                      </w:r>
                    </w:p>
                    <w:p w14:paraId="6870A206" w14:textId="77777777" w:rsidR="004310D2" w:rsidRDefault="004310D2" w:rsidP="004310D2">
                      <w:pPr>
                        <w:jc w:val="center"/>
                      </w:pPr>
                    </w:p>
                  </w:txbxContent>
                </v:textbox>
              </v:shape>
            </w:pict>
          </mc:Fallback>
        </mc:AlternateContent>
      </w:r>
      <w:r w:rsidR="00587CEB">
        <w:rPr>
          <w:rFonts w:cstheme="minorHAnsi"/>
          <w:noProof/>
        </w:rPr>
        <mc:AlternateContent>
          <mc:Choice Requires="wps">
            <w:drawing>
              <wp:anchor distT="0" distB="0" distL="114300" distR="114300" simplePos="0" relativeHeight="251663360" behindDoc="0" locked="0" layoutInCell="1" allowOverlap="1" wp14:anchorId="0F03E7B8" wp14:editId="087C4516">
                <wp:simplePos x="0" y="0"/>
                <wp:positionH relativeFrom="column">
                  <wp:posOffset>-111095</wp:posOffset>
                </wp:positionH>
                <wp:positionV relativeFrom="paragraph">
                  <wp:posOffset>-101244</wp:posOffset>
                </wp:positionV>
                <wp:extent cx="2666288" cy="541020"/>
                <wp:effectExtent l="0" t="0" r="0" b="0"/>
                <wp:wrapNone/>
                <wp:docPr id="1150497190" name="Text Box 1"/>
                <wp:cNvGraphicFramePr/>
                <a:graphic xmlns:a="http://schemas.openxmlformats.org/drawingml/2006/main">
                  <a:graphicData uri="http://schemas.microsoft.com/office/word/2010/wordprocessingShape">
                    <wps:wsp>
                      <wps:cNvSpPr txBox="1"/>
                      <wps:spPr>
                        <a:xfrm>
                          <a:off x="0" y="0"/>
                          <a:ext cx="2666288" cy="541020"/>
                        </a:xfrm>
                        <a:prstGeom prst="rect">
                          <a:avLst/>
                        </a:prstGeom>
                        <a:noFill/>
                        <a:ln w="6350">
                          <a:noFill/>
                        </a:ln>
                      </wps:spPr>
                      <wps:txbx>
                        <w:txbxContent>
                          <w:p w14:paraId="2A4BEA08" w14:textId="622C8AB1" w:rsidR="00C43E26" w:rsidRPr="002C5DC0" w:rsidRDefault="00C43E26" w:rsidP="00C43E26">
                            <w:pPr>
                              <w:rPr>
                                <w:rFonts w:ascii="Helvetica" w:hAnsi="Helvetica" w:cstheme="minorHAnsi"/>
                              </w:rPr>
                            </w:pPr>
                            <w:r w:rsidRPr="002C5DC0">
                              <w:rPr>
                                <w:rFonts w:ascii="Helvetica" w:hAnsi="Helvetica" w:cstheme="minorHAnsi"/>
                                <w:b/>
                                <w:bCs/>
                              </w:rPr>
                              <w:t xml:space="preserve">Job Title: </w:t>
                            </w:r>
                            <w:r w:rsidR="003868BD">
                              <w:rPr>
                                <w:rFonts w:ascii="Helvetica" w:hAnsi="Helvetica" w:cstheme="minorHAnsi"/>
                              </w:rPr>
                              <w:t>Finance Director</w:t>
                            </w:r>
                          </w:p>
                          <w:p w14:paraId="3D5DEF20" w14:textId="465D1109" w:rsidR="00C43E26" w:rsidRPr="002C5DC0" w:rsidRDefault="00C43E26" w:rsidP="00C43E26">
                            <w:pPr>
                              <w:rPr>
                                <w:rFonts w:ascii="Helvetica" w:hAnsi="Helvetica" w:cstheme="minorHAnsi"/>
                              </w:rPr>
                            </w:pPr>
                            <w:r w:rsidRPr="002C5DC0">
                              <w:rPr>
                                <w:rFonts w:ascii="Helvetica" w:hAnsi="Helvetica" w:cstheme="minorHAnsi"/>
                                <w:b/>
                                <w:bCs/>
                              </w:rPr>
                              <w:t xml:space="preserve">Department: </w:t>
                            </w:r>
                            <w:r w:rsidR="00587CEB">
                              <w:rPr>
                                <w:rFonts w:ascii="Helvetica" w:hAnsi="Helvetica" w:cstheme="minorHAnsi"/>
                              </w:rPr>
                              <w:t>Finance</w:t>
                            </w:r>
                          </w:p>
                          <w:p w14:paraId="302987C4" w14:textId="77777777" w:rsidR="00C43E26" w:rsidRDefault="00C43E26" w:rsidP="00C43E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E7B8" id="_x0000_s1027" type="#_x0000_t202" style="position:absolute;margin-left:-8.75pt;margin-top:-7.95pt;width:209.9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" filled="f" stroked="f" strokeweight=".5pt">
                <v:textbox>
                  <w:txbxContent>
                    <w:p w14:paraId="2A4BEA08" w14:textId="622C8AB1" w:rsidR="00C43E26" w:rsidRPr="002C5DC0" w:rsidRDefault="00C43E26" w:rsidP="00C43E26">
                      <w:pPr>
                        <w:rPr>
                          <w:rFonts w:ascii="Helvetica" w:hAnsi="Helvetica" w:cstheme="minorHAnsi"/>
                        </w:rPr>
                      </w:pPr>
                      <w:r w:rsidRPr="002C5DC0">
                        <w:rPr>
                          <w:rFonts w:ascii="Helvetica" w:hAnsi="Helvetica" w:cstheme="minorHAnsi"/>
                          <w:b/>
                          <w:bCs/>
                        </w:rPr>
                        <w:t xml:space="preserve">Job Title: </w:t>
                      </w:r>
                      <w:r w:rsidR="003868BD">
                        <w:rPr>
                          <w:rFonts w:ascii="Helvetica" w:hAnsi="Helvetica" w:cstheme="minorHAnsi"/>
                        </w:rPr>
                        <w:t>Finance Director</w:t>
                      </w:r>
                    </w:p>
                    <w:p w14:paraId="3D5DEF20" w14:textId="465D1109" w:rsidR="00C43E26" w:rsidRPr="002C5DC0" w:rsidRDefault="00C43E26" w:rsidP="00C43E26">
                      <w:pPr>
                        <w:rPr>
                          <w:rFonts w:ascii="Helvetica" w:hAnsi="Helvetica" w:cstheme="minorHAnsi"/>
                        </w:rPr>
                      </w:pPr>
                      <w:r w:rsidRPr="002C5DC0">
                        <w:rPr>
                          <w:rFonts w:ascii="Helvetica" w:hAnsi="Helvetica" w:cstheme="minorHAnsi"/>
                          <w:b/>
                          <w:bCs/>
                        </w:rPr>
                        <w:t xml:space="preserve">Department: </w:t>
                      </w:r>
                      <w:r w:rsidR="00587CEB">
                        <w:rPr>
                          <w:rFonts w:ascii="Helvetica" w:hAnsi="Helvetica" w:cstheme="minorHAnsi"/>
                        </w:rPr>
                        <w:t>Finance</w:t>
                      </w:r>
                    </w:p>
                    <w:p w14:paraId="302987C4" w14:textId="77777777" w:rsidR="00C43E26" w:rsidRDefault="00C43E26" w:rsidP="00C43E26">
                      <w:pPr>
                        <w:jc w:val="center"/>
                      </w:pPr>
                    </w:p>
                  </w:txbxContent>
                </v:textbox>
              </v:shape>
            </w:pict>
          </mc:Fallback>
        </mc:AlternateContent>
      </w:r>
    </w:p>
    <w:p w14:paraId="128EE424" w14:textId="63C03F25" w:rsidR="001A0B58" w:rsidRPr="007B3068" w:rsidRDefault="001A0B58" w:rsidP="007B3068">
      <w:pPr>
        <w:tabs>
          <w:tab w:val="left" w:pos="3043"/>
        </w:tabs>
        <w:rPr>
          <w:rFonts w:cstheme="minorHAnsi"/>
        </w:rPr>
      </w:pPr>
    </w:p>
    <w:p w14:paraId="00D735F9" w14:textId="77777777" w:rsidR="004310D2" w:rsidRDefault="004310D2" w:rsidP="002C5DC0">
      <w:pPr>
        <w:rPr>
          <w:rFonts w:ascii="Helvetica" w:hAnsi="Helvetica" w:cstheme="minorHAnsi"/>
          <w:b/>
          <w:sz w:val="28"/>
          <w:szCs w:val="28"/>
          <w:u w:val="single"/>
        </w:rPr>
      </w:pPr>
    </w:p>
    <w:p w14:paraId="12B1FC91" w14:textId="2D71C675" w:rsidR="00C43E26" w:rsidRDefault="006F1667" w:rsidP="002C5DC0">
      <w:pPr>
        <w:rPr>
          <w:rFonts w:ascii="Helvetica" w:hAnsi="Helvetica"/>
          <w:bCs/>
        </w:rPr>
      </w:pPr>
      <w:r w:rsidRPr="00C43E26">
        <w:rPr>
          <w:rFonts w:ascii="Helvetica" w:hAnsi="Helvetica" w:cstheme="minorHAnsi"/>
          <w:b/>
          <w:sz w:val="28"/>
          <w:szCs w:val="28"/>
          <w:u w:val="single"/>
        </w:rPr>
        <w:t>Job Summary</w:t>
      </w:r>
    </w:p>
    <w:p w14:paraId="0B44DAF4" w14:textId="3916127C" w:rsidR="003868BD" w:rsidRDefault="003868BD" w:rsidP="003868BD">
      <w:pPr>
        <w:tabs>
          <w:tab w:val="left" w:pos="-720"/>
        </w:tabs>
        <w:suppressAutoHyphens/>
        <w:rPr>
          <w:rFonts w:ascii="Helvetica" w:hAnsi="Helvetica"/>
          <w:spacing w:val="-2"/>
        </w:rPr>
      </w:pPr>
      <w:r w:rsidRPr="007202AF">
        <w:rPr>
          <w:rFonts w:ascii="Helvetica" w:hAnsi="Helvetica"/>
          <w:spacing w:val="-2"/>
        </w:rPr>
        <w:t xml:space="preserve">The purpose of </w:t>
      </w:r>
      <w:r>
        <w:rPr>
          <w:rFonts w:ascii="Helvetica" w:hAnsi="Helvetica"/>
          <w:spacing w:val="-2"/>
        </w:rPr>
        <w:t>the Finance</w:t>
      </w:r>
      <w:r w:rsidR="004B7DAD">
        <w:rPr>
          <w:rFonts w:ascii="Helvetica" w:hAnsi="Helvetica"/>
          <w:spacing w:val="-2"/>
        </w:rPr>
        <w:t xml:space="preserve"> </w:t>
      </w:r>
      <w:r w:rsidR="00F06567">
        <w:rPr>
          <w:rFonts w:ascii="Helvetica" w:hAnsi="Helvetica"/>
          <w:spacing w:val="-2"/>
        </w:rPr>
        <w:t xml:space="preserve">Director </w:t>
      </w:r>
      <w:r w:rsidR="004B7DAD">
        <w:rPr>
          <w:rFonts w:ascii="Helvetica" w:hAnsi="Helvetica"/>
          <w:spacing w:val="-2"/>
        </w:rPr>
        <w:t>is</w:t>
      </w:r>
      <w:r>
        <w:rPr>
          <w:rFonts w:ascii="Helvetica" w:hAnsi="Helvetica"/>
          <w:spacing w:val="-2"/>
        </w:rPr>
        <w:t xml:space="preserve"> </w:t>
      </w:r>
      <w:r w:rsidRPr="007D48BD">
        <w:rPr>
          <w:rFonts w:ascii="Helvetica" w:hAnsi="Helvetica"/>
          <w:spacing w:val="-2"/>
        </w:rPr>
        <w:t xml:space="preserve">overseeing the city's financial affairs, including property tax billing, audits, and management of the Finance Department. </w:t>
      </w:r>
      <w:r w:rsidR="004B7DAD">
        <w:rPr>
          <w:rFonts w:ascii="Helvetica" w:hAnsi="Helvetica"/>
          <w:spacing w:val="-2"/>
        </w:rPr>
        <w:t>The Finance Director is</w:t>
      </w:r>
      <w:r w:rsidRPr="007D48BD">
        <w:rPr>
          <w:rFonts w:ascii="Helvetica" w:hAnsi="Helvetica"/>
          <w:spacing w:val="-2"/>
        </w:rPr>
        <w:t xml:space="preserve"> responsible for safeguarding city assets, ensuring financial accountability, and preparing and monitoring operating budgets and long-term financial plans to improve processes and maintain financial integrity.</w:t>
      </w:r>
    </w:p>
    <w:p w14:paraId="137D744F" w14:textId="07ABA2BA" w:rsidR="001A0B58" w:rsidRDefault="001A0B58">
      <w:pPr>
        <w:rPr>
          <w:rFonts w:ascii="Helvetica" w:hAnsi="Helvetica" w:cstheme="minorHAnsi"/>
          <w:b/>
          <w:sz w:val="28"/>
          <w:szCs w:val="28"/>
          <w:u w:val="single"/>
        </w:rPr>
      </w:pPr>
    </w:p>
    <w:p w14:paraId="5E8E69BF" w14:textId="77777777" w:rsidR="006A0C85" w:rsidRDefault="006A0C85">
      <w:pPr>
        <w:rPr>
          <w:rFonts w:ascii="Helvetica" w:hAnsi="Helvetica" w:cstheme="minorHAnsi"/>
          <w:b/>
          <w:sz w:val="28"/>
          <w:szCs w:val="28"/>
          <w:u w:val="single"/>
        </w:rPr>
      </w:pPr>
    </w:p>
    <w:p w14:paraId="725A4265" w14:textId="15EE4255" w:rsidR="00C43E26" w:rsidRPr="00C43E26" w:rsidRDefault="006F1667" w:rsidP="00434F4C">
      <w:pPr>
        <w:rPr>
          <w:rFonts w:ascii="Helvetica" w:hAnsi="Helvetica" w:cstheme="minorHAnsi"/>
          <w:b/>
          <w:sz w:val="28"/>
          <w:szCs w:val="28"/>
          <w:u w:val="single"/>
        </w:rPr>
      </w:pPr>
      <w:r w:rsidRPr="001A0B58">
        <w:rPr>
          <w:rFonts w:ascii="Helvetica" w:hAnsi="Helvetica" w:cstheme="minorHAnsi"/>
          <w:b/>
          <w:sz w:val="28"/>
          <w:szCs w:val="28"/>
          <w:u w:val="single"/>
        </w:rPr>
        <w:t>Duties and Responsibilities</w:t>
      </w:r>
    </w:p>
    <w:p w14:paraId="67AE2098" w14:textId="77777777" w:rsidR="003868BD" w:rsidRPr="007D48BD" w:rsidRDefault="003868BD" w:rsidP="003868BD">
      <w:pPr>
        <w:rPr>
          <w:rFonts w:ascii="Helvetica" w:hAnsi="Helvetica" w:cstheme="minorHAnsi"/>
          <w:b/>
          <w:bCs/>
        </w:rPr>
      </w:pPr>
      <w:r w:rsidRPr="007D48BD">
        <w:rPr>
          <w:rFonts w:ascii="Helvetica" w:hAnsi="Helvetica" w:cstheme="minorHAnsi"/>
          <w:b/>
          <w:bCs/>
        </w:rPr>
        <w:t>Financial Management and Oversight:</w:t>
      </w:r>
    </w:p>
    <w:p w14:paraId="1E2545A1" w14:textId="77777777" w:rsidR="003868BD" w:rsidRPr="007D48BD" w:rsidRDefault="003868BD" w:rsidP="003868BD">
      <w:pPr>
        <w:pStyle w:val="ListParagraph"/>
        <w:numPr>
          <w:ilvl w:val="0"/>
          <w:numId w:val="8"/>
        </w:numPr>
        <w:rPr>
          <w:rFonts w:ascii="Helvetica" w:hAnsi="Helvetica" w:cstheme="minorHAnsi"/>
        </w:rPr>
      </w:pPr>
      <w:r w:rsidRPr="007D48BD">
        <w:rPr>
          <w:rFonts w:ascii="Helvetica" w:hAnsi="Helvetica" w:cstheme="minorHAnsi"/>
        </w:rPr>
        <w:t>Directs and manages all financial operations within the Finance Department, including budgeting, accounting, investments, and procurement.</w:t>
      </w:r>
    </w:p>
    <w:p w14:paraId="16ED063C" w14:textId="77777777" w:rsidR="003868BD" w:rsidRPr="007D48BD" w:rsidRDefault="003868BD" w:rsidP="003868BD">
      <w:pPr>
        <w:pStyle w:val="ListParagraph"/>
        <w:numPr>
          <w:ilvl w:val="0"/>
          <w:numId w:val="8"/>
        </w:numPr>
        <w:rPr>
          <w:rFonts w:ascii="Helvetica" w:hAnsi="Helvetica" w:cstheme="minorHAnsi"/>
        </w:rPr>
      </w:pPr>
      <w:r w:rsidRPr="007D48BD">
        <w:rPr>
          <w:rFonts w:ascii="Helvetica" w:hAnsi="Helvetica" w:cstheme="minorHAnsi"/>
        </w:rPr>
        <w:t>Prepares financial statements, manages budgeting processes, oversees audits, and ensures compliance with regulations and reporting requirements.</w:t>
      </w:r>
    </w:p>
    <w:p w14:paraId="1E14EFFC" w14:textId="77777777" w:rsidR="003868BD" w:rsidRPr="007D48BD" w:rsidRDefault="003868BD" w:rsidP="003868BD">
      <w:pPr>
        <w:pStyle w:val="ListParagraph"/>
        <w:numPr>
          <w:ilvl w:val="0"/>
          <w:numId w:val="8"/>
        </w:numPr>
        <w:rPr>
          <w:rFonts w:ascii="Helvetica" w:hAnsi="Helvetica" w:cstheme="minorHAnsi"/>
        </w:rPr>
      </w:pPr>
      <w:r w:rsidRPr="007D48BD">
        <w:rPr>
          <w:rFonts w:ascii="Helvetica" w:hAnsi="Helvetica" w:cstheme="minorHAnsi"/>
        </w:rPr>
        <w:t>Manages billing, collection activities, and risk management activities, while serving as a liaison for information systems and outside agencies.</w:t>
      </w:r>
    </w:p>
    <w:p w14:paraId="24475544" w14:textId="77777777" w:rsidR="003868BD" w:rsidRDefault="003868BD" w:rsidP="003868BD">
      <w:pPr>
        <w:rPr>
          <w:rFonts w:ascii="Helvetica" w:hAnsi="Helvetica" w:cstheme="minorHAnsi"/>
          <w:b/>
          <w:bCs/>
        </w:rPr>
      </w:pPr>
    </w:p>
    <w:p w14:paraId="5F9EC673" w14:textId="77777777" w:rsidR="003868BD" w:rsidRPr="007D48BD" w:rsidRDefault="003868BD" w:rsidP="003868BD">
      <w:pPr>
        <w:rPr>
          <w:rFonts w:ascii="Helvetica" w:hAnsi="Helvetica" w:cstheme="minorHAnsi"/>
          <w:b/>
          <w:bCs/>
        </w:rPr>
      </w:pPr>
      <w:r w:rsidRPr="007D48BD">
        <w:rPr>
          <w:rFonts w:ascii="Helvetica" w:hAnsi="Helvetica" w:cstheme="minorHAnsi"/>
          <w:b/>
          <w:bCs/>
        </w:rPr>
        <w:t>Staff Supervision and Performance Evaluation:</w:t>
      </w:r>
    </w:p>
    <w:p w14:paraId="6930252F" w14:textId="77777777" w:rsidR="003868BD" w:rsidRPr="007D48BD" w:rsidRDefault="003868BD" w:rsidP="003868BD">
      <w:pPr>
        <w:pStyle w:val="ListParagraph"/>
        <w:numPr>
          <w:ilvl w:val="0"/>
          <w:numId w:val="9"/>
        </w:numPr>
        <w:rPr>
          <w:rFonts w:ascii="Helvetica" w:hAnsi="Helvetica" w:cstheme="minorHAnsi"/>
        </w:rPr>
      </w:pPr>
      <w:r w:rsidRPr="007D48BD">
        <w:rPr>
          <w:rFonts w:ascii="Helvetica" w:hAnsi="Helvetica" w:cstheme="minorHAnsi"/>
        </w:rPr>
        <w:t>Supervises, directs, and evaluates departmental staff, handling concerns, disciplinary actions, and assignments.</w:t>
      </w:r>
    </w:p>
    <w:p w14:paraId="770F5C21" w14:textId="77777777" w:rsidR="003868BD" w:rsidRPr="007D48BD" w:rsidRDefault="003868BD" w:rsidP="003868BD">
      <w:pPr>
        <w:pStyle w:val="ListParagraph"/>
        <w:numPr>
          <w:ilvl w:val="0"/>
          <w:numId w:val="9"/>
        </w:numPr>
        <w:rPr>
          <w:rFonts w:ascii="Helvetica" w:hAnsi="Helvetica" w:cstheme="minorHAnsi"/>
        </w:rPr>
      </w:pPr>
      <w:r w:rsidRPr="007D48BD">
        <w:rPr>
          <w:rFonts w:ascii="Helvetica" w:hAnsi="Helvetica" w:cstheme="minorHAnsi"/>
        </w:rPr>
        <w:t>Coordinates daily work activities, provides guidance, training, and professional development opportunities, and sets performance expectations.</w:t>
      </w:r>
    </w:p>
    <w:p w14:paraId="234E58F3" w14:textId="77777777" w:rsidR="003868BD" w:rsidRDefault="003868BD" w:rsidP="003868BD">
      <w:pPr>
        <w:rPr>
          <w:rFonts w:ascii="Helvetica" w:hAnsi="Helvetica" w:cstheme="minorHAnsi"/>
          <w:b/>
          <w:bCs/>
        </w:rPr>
      </w:pPr>
    </w:p>
    <w:p w14:paraId="0FB7189B" w14:textId="77777777" w:rsidR="003868BD" w:rsidRPr="007D48BD" w:rsidRDefault="003868BD" w:rsidP="003868BD">
      <w:pPr>
        <w:rPr>
          <w:rFonts w:ascii="Helvetica" w:hAnsi="Helvetica" w:cstheme="minorHAnsi"/>
          <w:b/>
          <w:bCs/>
        </w:rPr>
      </w:pPr>
      <w:r w:rsidRPr="007D48BD">
        <w:rPr>
          <w:rFonts w:ascii="Helvetica" w:hAnsi="Helvetica" w:cstheme="minorHAnsi"/>
          <w:b/>
          <w:bCs/>
        </w:rPr>
        <w:t>Community Engagement and Support:</w:t>
      </w:r>
    </w:p>
    <w:p w14:paraId="7E3799DE" w14:textId="77777777" w:rsidR="003868BD" w:rsidRPr="007D48BD" w:rsidRDefault="003868BD" w:rsidP="003868BD">
      <w:pPr>
        <w:pStyle w:val="ListParagraph"/>
        <w:numPr>
          <w:ilvl w:val="0"/>
          <w:numId w:val="10"/>
        </w:numPr>
        <w:rPr>
          <w:rFonts w:ascii="Helvetica" w:hAnsi="Helvetica" w:cstheme="minorHAnsi"/>
        </w:rPr>
      </w:pPr>
      <w:r w:rsidRPr="007D48BD">
        <w:rPr>
          <w:rFonts w:ascii="Helvetica" w:hAnsi="Helvetica" w:cstheme="minorHAnsi"/>
        </w:rPr>
        <w:t>Represents the department and the city in various capacities, providing presentations to community groups, developers, and other stakeholders.</w:t>
      </w:r>
    </w:p>
    <w:p w14:paraId="3616D641" w14:textId="77777777" w:rsidR="003868BD" w:rsidRPr="007D48BD" w:rsidRDefault="003868BD" w:rsidP="003868BD">
      <w:pPr>
        <w:pStyle w:val="ListParagraph"/>
        <w:numPr>
          <w:ilvl w:val="0"/>
          <w:numId w:val="10"/>
        </w:numPr>
        <w:rPr>
          <w:rFonts w:ascii="Helvetica" w:hAnsi="Helvetica" w:cstheme="minorHAnsi"/>
        </w:rPr>
      </w:pPr>
      <w:r w:rsidRPr="007D48BD">
        <w:rPr>
          <w:rFonts w:ascii="Helvetica" w:hAnsi="Helvetica" w:cstheme="minorHAnsi"/>
        </w:rPr>
        <w:t>Responds to inquiries, complaints, and requests from citizens, the public, and city officials regarding department operations.</w:t>
      </w:r>
    </w:p>
    <w:p w14:paraId="25265827" w14:textId="77777777" w:rsidR="003868BD" w:rsidRPr="007D48BD" w:rsidRDefault="003868BD" w:rsidP="003868BD">
      <w:pPr>
        <w:pStyle w:val="ListParagraph"/>
        <w:numPr>
          <w:ilvl w:val="0"/>
          <w:numId w:val="10"/>
        </w:numPr>
        <w:rPr>
          <w:rFonts w:ascii="Helvetica" w:hAnsi="Helvetica" w:cstheme="minorHAnsi"/>
        </w:rPr>
      </w:pPr>
      <w:r w:rsidRPr="007D48BD">
        <w:rPr>
          <w:rFonts w:ascii="Helvetica" w:hAnsi="Helvetica" w:cstheme="minorHAnsi"/>
        </w:rPr>
        <w:t>Serves as a treasurer, fiscal agent, and provides support to several organizations, ensuring financial stability and compliance.</w:t>
      </w:r>
    </w:p>
    <w:p w14:paraId="61A5EE2C" w14:textId="77777777" w:rsidR="008B16D2" w:rsidRDefault="008B16D2" w:rsidP="008B16D2">
      <w:pPr>
        <w:pStyle w:val="ListParagraph"/>
        <w:numPr>
          <w:ilvl w:val="0"/>
          <w:numId w:val="2"/>
        </w:numPr>
        <w:rPr>
          <w:rFonts w:ascii="Helvetica" w:hAnsi="Helvetica"/>
        </w:rPr>
      </w:pPr>
      <w:r w:rsidRPr="00864D2C">
        <w:rPr>
          <w:rFonts w:ascii="Helvetica" w:hAnsi="Helvetica"/>
        </w:rPr>
        <w:t>Performs related work as assigned.</w:t>
      </w:r>
    </w:p>
    <w:p w14:paraId="6ED3DE3D" w14:textId="5101B5D5" w:rsidR="006A0C85" w:rsidRDefault="006A0C85" w:rsidP="006A0C85">
      <w:pPr>
        <w:rPr>
          <w:rFonts w:ascii="Helvetica" w:hAnsi="Helvetica"/>
        </w:rPr>
      </w:pPr>
    </w:p>
    <w:p w14:paraId="49A986F8" w14:textId="77777777" w:rsidR="006A0C85" w:rsidRPr="006A0C85" w:rsidRDefault="006A0C85" w:rsidP="006A0C85">
      <w:pPr>
        <w:rPr>
          <w:rFonts w:ascii="Helvetica" w:hAnsi="Helvetica"/>
        </w:rPr>
      </w:pPr>
    </w:p>
    <w:p w14:paraId="2139EA41" w14:textId="0C929C0F" w:rsidR="00C43E26" w:rsidRPr="00C43E26" w:rsidRDefault="006F1667" w:rsidP="007B3068">
      <w:pPr>
        <w:rPr>
          <w:rFonts w:ascii="Helvetica" w:hAnsi="Helvetica" w:cstheme="minorHAnsi"/>
          <w:b/>
          <w:sz w:val="28"/>
          <w:szCs w:val="28"/>
          <w:u w:val="single"/>
        </w:rPr>
      </w:pPr>
      <w:r w:rsidRPr="00C43E26">
        <w:rPr>
          <w:rFonts w:ascii="Helvetica" w:hAnsi="Helvetica" w:cstheme="minorHAnsi"/>
          <w:b/>
          <w:sz w:val="28"/>
          <w:szCs w:val="28"/>
          <w:u w:val="single"/>
        </w:rPr>
        <w:t>Minimum Education and Experienc</w:t>
      </w:r>
      <w:r w:rsidR="00C43E26">
        <w:rPr>
          <w:rFonts w:ascii="Helvetica" w:hAnsi="Helvetica" w:cstheme="minorHAnsi"/>
          <w:b/>
          <w:sz w:val="28"/>
          <w:szCs w:val="28"/>
          <w:u w:val="single"/>
        </w:rPr>
        <w:t>e</w:t>
      </w:r>
    </w:p>
    <w:p w14:paraId="630501B7" w14:textId="6BDCF15D" w:rsidR="00587CEB" w:rsidRDefault="003868BD" w:rsidP="006A0C85">
      <w:pPr>
        <w:rPr>
          <w:rFonts w:ascii="Helvetica" w:hAnsi="Helvetica"/>
        </w:rPr>
      </w:pPr>
      <w:r w:rsidRPr="00A512DF">
        <w:rPr>
          <w:rFonts w:ascii="Helvetica" w:hAnsi="Helvetica"/>
        </w:rPr>
        <w:t xml:space="preserve">Requires a bachelor’s degree in Business, Finance, Accounting, Public Administration, or closely related field.  </w:t>
      </w:r>
    </w:p>
    <w:p w14:paraId="16247D84" w14:textId="2A56935D" w:rsidR="003868BD" w:rsidRPr="00587CEB" w:rsidRDefault="003868BD" w:rsidP="006A0C85">
      <w:pPr>
        <w:rPr>
          <w:rFonts w:ascii="Helvetica" w:hAnsi="Helvetica"/>
        </w:rPr>
      </w:pPr>
      <w:r>
        <w:rPr>
          <w:rFonts w:ascii="Helvetica" w:hAnsi="Helvetica"/>
        </w:rPr>
        <w:lastRenderedPageBreak/>
        <w:t>Supplemented with</w:t>
      </w:r>
      <w:r w:rsidRPr="00A512DF">
        <w:rPr>
          <w:rFonts w:ascii="Helvetica" w:hAnsi="Helvetica"/>
        </w:rPr>
        <w:t xml:space="preserve"> six years progressively responsible experience in public or municipal finance or closely related experience. Required qualifications may be any equivalent combination of education, training and experience which provides the requisite knowledge, skills, and abilities for this job.</w:t>
      </w:r>
    </w:p>
    <w:p w14:paraId="3BAA56F7" w14:textId="77777777" w:rsidR="007B3068" w:rsidRDefault="007B3068">
      <w:pPr>
        <w:rPr>
          <w:rFonts w:ascii="Helvetica" w:hAnsi="Helvetica" w:cstheme="minorHAnsi"/>
        </w:rPr>
      </w:pPr>
    </w:p>
    <w:p w14:paraId="7811E1BE" w14:textId="77777777" w:rsidR="004310D2" w:rsidRPr="00C959EF" w:rsidRDefault="004310D2">
      <w:pPr>
        <w:rPr>
          <w:rFonts w:ascii="Helvetica" w:hAnsi="Helvetica" w:cstheme="minorHAnsi"/>
        </w:rPr>
      </w:pPr>
    </w:p>
    <w:p w14:paraId="6EFC89B4" w14:textId="28B938E5" w:rsidR="006F1667" w:rsidRPr="00587CEB" w:rsidRDefault="006F1667" w:rsidP="00587CEB">
      <w:pPr>
        <w:rPr>
          <w:rFonts w:ascii="Helvetica" w:hAnsi="Helvetica" w:cstheme="minorHAnsi"/>
          <w:b/>
          <w:sz w:val="28"/>
          <w:szCs w:val="28"/>
          <w:u w:val="single"/>
        </w:rPr>
      </w:pPr>
      <w:r w:rsidRPr="001A0B58">
        <w:rPr>
          <w:rFonts w:ascii="Helvetica" w:hAnsi="Helvetica" w:cstheme="minorHAnsi"/>
          <w:b/>
          <w:sz w:val="28"/>
          <w:szCs w:val="28"/>
          <w:u w:val="single"/>
        </w:rPr>
        <w:t>Required Certifications</w:t>
      </w:r>
      <w:r w:rsidR="001A0B58">
        <w:rPr>
          <w:rFonts w:ascii="Helvetica" w:hAnsi="Helvetica" w:cstheme="minorHAnsi"/>
          <w:b/>
          <w:sz w:val="28"/>
          <w:szCs w:val="28"/>
          <w:u w:val="single"/>
        </w:rPr>
        <w:t xml:space="preserve">, </w:t>
      </w:r>
      <w:r w:rsidRPr="001A0B58">
        <w:rPr>
          <w:rFonts w:ascii="Helvetica" w:hAnsi="Helvetica" w:cstheme="minorHAnsi"/>
          <w:b/>
          <w:sz w:val="28"/>
          <w:szCs w:val="28"/>
          <w:u w:val="single"/>
        </w:rPr>
        <w:t>Licenses</w:t>
      </w:r>
      <w:r w:rsidR="001A0B58">
        <w:rPr>
          <w:rFonts w:ascii="Helvetica" w:hAnsi="Helvetica" w:cstheme="minorHAnsi"/>
          <w:b/>
          <w:sz w:val="28"/>
          <w:szCs w:val="28"/>
          <w:u w:val="single"/>
        </w:rPr>
        <w:t xml:space="preserve">, and/or </w:t>
      </w:r>
      <w:r w:rsidR="00434F4C">
        <w:rPr>
          <w:rFonts w:ascii="Helvetica" w:hAnsi="Helvetica" w:cstheme="minorHAnsi"/>
          <w:b/>
          <w:sz w:val="28"/>
          <w:szCs w:val="28"/>
          <w:u w:val="single"/>
        </w:rPr>
        <w:t>Skills</w:t>
      </w:r>
    </w:p>
    <w:p w14:paraId="346FC525" w14:textId="77777777" w:rsidR="00D67AEE" w:rsidRPr="00D67AEE" w:rsidRDefault="00D67AEE" w:rsidP="00D67AEE">
      <w:pPr>
        <w:pStyle w:val="ListParagraph"/>
        <w:numPr>
          <w:ilvl w:val="0"/>
          <w:numId w:val="5"/>
        </w:numPr>
        <w:rPr>
          <w:rFonts w:ascii="Helvetica" w:hAnsi="Helvetica"/>
        </w:rPr>
      </w:pPr>
      <w:r w:rsidRPr="00D67AEE">
        <w:rPr>
          <w:rFonts w:ascii="Helvetica" w:hAnsi="Helvetica"/>
        </w:rPr>
        <w:t xml:space="preserve">Must possess and maintain a valid Georgia driver’s license.  </w:t>
      </w:r>
    </w:p>
    <w:p w14:paraId="68698DBF" w14:textId="3115C919" w:rsidR="00D67AEE" w:rsidRPr="00D67AEE" w:rsidRDefault="00D67AEE" w:rsidP="00D67AEE">
      <w:pPr>
        <w:pStyle w:val="ListParagraph"/>
        <w:numPr>
          <w:ilvl w:val="0"/>
          <w:numId w:val="5"/>
        </w:numPr>
        <w:rPr>
          <w:rFonts w:ascii="Helvetica" w:hAnsi="Helvetica"/>
        </w:rPr>
      </w:pPr>
      <w:r w:rsidRPr="00D67AEE">
        <w:rPr>
          <w:rFonts w:ascii="Helvetica" w:hAnsi="Helvetica"/>
        </w:rPr>
        <w:t>Must pass drug screening and background check.</w:t>
      </w:r>
    </w:p>
    <w:p w14:paraId="026DAADA" w14:textId="77777777" w:rsidR="00E65970" w:rsidRPr="007202AF" w:rsidRDefault="00E65970" w:rsidP="00E65970">
      <w:pPr>
        <w:pStyle w:val="NoSpacing"/>
        <w:numPr>
          <w:ilvl w:val="0"/>
          <w:numId w:val="5"/>
        </w:numPr>
        <w:jc w:val="left"/>
        <w:rPr>
          <w:rFonts w:ascii="Helvetica" w:hAnsi="Helvetica"/>
          <w:b/>
          <w:bCs/>
        </w:rPr>
      </w:pPr>
      <w:r w:rsidRPr="007202AF">
        <w:rPr>
          <w:rFonts w:ascii="Helvetica" w:hAnsi="Helvetica"/>
          <w:bCs/>
        </w:rPr>
        <w:t>Prefer a Certified Public Accountant (CPA) State License and Certified Government Finance Manager (CGFM) Professional Designation.</w:t>
      </w:r>
    </w:p>
    <w:p w14:paraId="629DE28E" w14:textId="77777777" w:rsidR="003D64E7" w:rsidRPr="003D64E7" w:rsidRDefault="003D64E7" w:rsidP="003D64E7">
      <w:pPr>
        <w:rPr>
          <w:rFonts w:ascii="Helvetica" w:hAnsi="Helvetica"/>
        </w:rPr>
      </w:pPr>
    </w:p>
    <w:p w14:paraId="26DF51DD" w14:textId="77777777" w:rsidR="00587CEB" w:rsidRPr="006F1667" w:rsidRDefault="00587CEB" w:rsidP="0090721E">
      <w:pPr>
        <w:pStyle w:val="NoSpacing"/>
        <w:rPr>
          <w:rFonts w:ascii="Helvetica" w:hAnsi="Helvetica" w:cstheme="minorHAnsi"/>
          <w:bCs/>
        </w:rPr>
      </w:pPr>
    </w:p>
    <w:p w14:paraId="5035BFC1" w14:textId="3785F059" w:rsidR="00FD57AA" w:rsidRPr="004310D2" w:rsidRDefault="006F1667" w:rsidP="007B3068">
      <w:pPr>
        <w:rPr>
          <w:rFonts w:ascii="Helvetica" w:hAnsi="Helvetica" w:cstheme="minorHAnsi"/>
          <w:b/>
          <w:sz w:val="28"/>
          <w:szCs w:val="28"/>
          <w:u w:val="single"/>
        </w:rPr>
      </w:pPr>
      <w:r w:rsidRPr="004310D2">
        <w:rPr>
          <w:rFonts w:ascii="Helvetica" w:hAnsi="Helvetica" w:cstheme="minorHAnsi"/>
          <w:b/>
          <w:sz w:val="28"/>
          <w:szCs w:val="28"/>
          <w:u w:val="single"/>
        </w:rPr>
        <w:t>Physical Demand</w:t>
      </w:r>
    </w:p>
    <w:p w14:paraId="652C137C" w14:textId="77777777" w:rsidR="003D64E7" w:rsidRDefault="003D64E7" w:rsidP="003D64E7">
      <w:pPr>
        <w:rPr>
          <w:rFonts w:ascii="Helvetica" w:hAnsi="Helvetica"/>
        </w:rPr>
      </w:pPr>
      <w:r w:rsidRPr="008F3036">
        <w:rPr>
          <w:rFonts w:ascii="Helvetica" w:hAnsi="Helvetica"/>
        </w:rPr>
        <w:t>Sedentary Work – Involves lifting no more than 10 pounds at a time</w:t>
      </w:r>
      <w:r>
        <w:rPr>
          <w:rFonts w:ascii="Helvetica" w:hAnsi="Helvetica"/>
        </w:rPr>
        <w:t xml:space="preserve">, </w:t>
      </w:r>
      <w:r w:rsidRPr="008F3036">
        <w:rPr>
          <w:rFonts w:ascii="Helvetica" w:hAnsi="Helvetica"/>
        </w:rPr>
        <w:t xml:space="preserve">and occasionally carrying </w:t>
      </w:r>
      <w:r>
        <w:rPr>
          <w:rFonts w:ascii="Helvetica" w:hAnsi="Helvetica"/>
        </w:rPr>
        <w:t>objects weighing up to 5 pounds.</w:t>
      </w:r>
    </w:p>
    <w:p w14:paraId="2A378858" w14:textId="77777777" w:rsidR="00434F4C" w:rsidRDefault="00434F4C" w:rsidP="0090721E">
      <w:pPr>
        <w:pStyle w:val="NoSpacing"/>
        <w:rPr>
          <w:rFonts w:ascii="Helvetica" w:hAnsi="Helvetica" w:cstheme="minorHAnsi"/>
          <w:bCs/>
        </w:rPr>
      </w:pPr>
    </w:p>
    <w:p w14:paraId="6201BECB" w14:textId="77777777" w:rsidR="00FD57AA" w:rsidRPr="006F1667" w:rsidRDefault="00FD57AA" w:rsidP="0090721E">
      <w:pPr>
        <w:pStyle w:val="NoSpacing"/>
        <w:rPr>
          <w:rFonts w:ascii="Helvetica" w:hAnsi="Helvetica" w:cstheme="minorHAnsi"/>
          <w:bCs/>
        </w:rPr>
      </w:pPr>
    </w:p>
    <w:p w14:paraId="203F8118" w14:textId="39316895" w:rsidR="00FD57AA" w:rsidRPr="004310D2" w:rsidRDefault="006F1667" w:rsidP="007B3068">
      <w:pPr>
        <w:rPr>
          <w:rFonts w:ascii="Helvetica" w:hAnsi="Helvetica" w:cstheme="minorHAnsi"/>
          <w:b/>
          <w:sz w:val="28"/>
          <w:szCs w:val="28"/>
          <w:u w:val="single"/>
        </w:rPr>
      </w:pPr>
      <w:r w:rsidRPr="004310D2">
        <w:rPr>
          <w:rFonts w:ascii="Helvetica" w:hAnsi="Helvetica" w:cstheme="minorHAnsi"/>
          <w:b/>
          <w:sz w:val="28"/>
          <w:szCs w:val="28"/>
          <w:u w:val="single"/>
        </w:rPr>
        <w:t>Work Envi</w:t>
      </w:r>
      <w:r w:rsidR="001A0B58" w:rsidRPr="004310D2">
        <w:rPr>
          <w:rFonts w:ascii="Helvetica" w:hAnsi="Helvetica" w:cstheme="minorHAnsi"/>
          <w:b/>
          <w:sz w:val="28"/>
          <w:szCs w:val="28"/>
          <w:u w:val="single"/>
        </w:rPr>
        <w:t>ronment</w:t>
      </w:r>
    </w:p>
    <w:p w14:paraId="0ECEB1BA" w14:textId="2D813C34" w:rsidR="001A0B58" w:rsidRPr="007B3068" w:rsidRDefault="00434F4C" w:rsidP="006A0C85">
      <w:pPr>
        <w:rPr>
          <w:rFonts w:ascii="Helvetica" w:hAnsi="Helvetica" w:cstheme="minorHAnsi"/>
          <w:b/>
          <w:sz w:val="28"/>
          <w:szCs w:val="28"/>
          <w:u w:val="single"/>
        </w:rPr>
      </w:pPr>
      <w:r w:rsidRPr="00434F4C">
        <w:rPr>
          <w:rFonts w:ascii="Helvetica" w:hAnsi="Helvetica"/>
          <w:color w:val="161C2D"/>
        </w:rPr>
        <w:t>The work is performed in an office and may require extended periods of sitting.</w:t>
      </w:r>
    </w:p>
    <w:p w14:paraId="6FF177CC" w14:textId="77777777" w:rsidR="0090721E" w:rsidRDefault="0090721E" w:rsidP="0090721E">
      <w:pPr>
        <w:pStyle w:val="NoSpacing"/>
        <w:rPr>
          <w:rFonts w:ascii="Helvetica" w:hAnsi="Helvetica" w:cstheme="minorHAnsi"/>
          <w:bCs/>
        </w:rPr>
      </w:pPr>
    </w:p>
    <w:p w14:paraId="6489CD7D" w14:textId="77777777" w:rsidR="00FD57AA" w:rsidRPr="006F1667" w:rsidRDefault="00FD57AA" w:rsidP="0090721E">
      <w:pPr>
        <w:pStyle w:val="NoSpacing"/>
        <w:rPr>
          <w:rFonts w:ascii="Helvetica" w:hAnsi="Helvetica" w:cstheme="minorHAnsi"/>
          <w:bCs/>
        </w:rPr>
      </w:pPr>
    </w:p>
    <w:p w14:paraId="1555142B" w14:textId="77777777" w:rsidR="004310D2" w:rsidRDefault="001A0B58" w:rsidP="00424191">
      <w:pPr>
        <w:rPr>
          <w:rFonts w:ascii="Helvetica" w:hAnsi="Helvetica" w:cstheme="minorHAnsi"/>
          <w:b/>
          <w:sz w:val="28"/>
          <w:szCs w:val="28"/>
        </w:rPr>
      </w:pPr>
      <w:r w:rsidRPr="00FD57AA">
        <w:rPr>
          <w:rFonts w:ascii="Helvetica" w:hAnsi="Helvetica" w:cstheme="minorHAnsi"/>
          <w:b/>
          <w:sz w:val="28"/>
          <w:szCs w:val="28"/>
          <w:u w:val="single"/>
        </w:rPr>
        <w:t>Am</w:t>
      </w:r>
      <w:r w:rsidRPr="004310D2">
        <w:rPr>
          <w:rFonts w:ascii="Helvetica" w:hAnsi="Helvetica" w:cstheme="minorHAnsi"/>
          <w:b/>
          <w:sz w:val="28"/>
          <w:szCs w:val="28"/>
          <w:u w:val="single"/>
        </w:rPr>
        <w:t>ericans with Disabilities Act Compliance</w:t>
      </w:r>
    </w:p>
    <w:p w14:paraId="3750974A" w14:textId="5E03D41B" w:rsidR="00424191" w:rsidRPr="004310D2" w:rsidRDefault="00424191" w:rsidP="006A0C85">
      <w:pPr>
        <w:rPr>
          <w:rFonts w:ascii="Helvetica" w:hAnsi="Helvetica" w:cstheme="minorHAnsi"/>
          <w:b/>
          <w:sz w:val="28"/>
          <w:szCs w:val="28"/>
        </w:rPr>
      </w:pPr>
      <w:r w:rsidRPr="007B3068">
        <w:rPr>
          <w:rFonts w:ascii="Helvetica" w:hAnsi="Helvetica" w:cstheme="minorHAnsi"/>
        </w:rPr>
        <w:t>The</w:t>
      </w:r>
      <w:r w:rsidRPr="006F1667">
        <w:rPr>
          <w:rFonts w:ascii="Helvetica" w:hAnsi="Helvetica" w:cstheme="minorHAnsi"/>
        </w:rPr>
        <w:t xml:space="preserve"> City of</w:t>
      </w:r>
      <w:r w:rsidR="006F1667" w:rsidRPr="006F1667">
        <w:rPr>
          <w:rFonts w:ascii="Helvetica" w:hAnsi="Helvetica" w:cstheme="minorHAnsi"/>
        </w:rPr>
        <w:t xml:space="preserve"> Rincon</w:t>
      </w:r>
      <w:r w:rsidRPr="006F1667">
        <w:rPr>
          <w:rFonts w:ascii="Helvetica" w:hAnsi="Helvetica" w:cstheme="minorHAnsi"/>
        </w:rPr>
        <w:t xml:space="preserve"> is an Equal Opportunity Employer. ADA requires the </w:t>
      </w:r>
      <w:r w:rsidR="006F1667" w:rsidRPr="006F1667">
        <w:rPr>
          <w:rFonts w:ascii="Helvetica" w:hAnsi="Helvetica" w:cstheme="minorHAnsi"/>
        </w:rPr>
        <w:t>C</w:t>
      </w:r>
      <w:r w:rsidRPr="006F1667">
        <w:rPr>
          <w:rFonts w:ascii="Helvetica" w:hAnsi="Helvetica" w:cstheme="minorHAnsi"/>
        </w:rPr>
        <w:t xml:space="preserve">ity of </w:t>
      </w:r>
      <w:r w:rsidR="006F1667" w:rsidRPr="006F1667">
        <w:rPr>
          <w:rFonts w:ascii="Helvetica" w:hAnsi="Helvetica" w:cstheme="minorHAnsi"/>
        </w:rPr>
        <w:t xml:space="preserve">Rincon </w:t>
      </w:r>
      <w:r w:rsidRPr="006F1667">
        <w:rPr>
          <w:rFonts w:ascii="Helvetica" w:hAnsi="Helvetica" w:cstheme="minorHAnsi"/>
        </w:rPr>
        <w:t>to provide reasonable accommodations to qualified persons with disabilities.</w:t>
      </w:r>
      <w:r w:rsidR="006A0C85">
        <w:rPr>
          <w:rFonts w:ascii="Helvetica" w:hAnsi="Helvetica" w:cstheme="minorHAnsi"/>
        </w:rPr>
        <w:t xml:space="preserve"> </w:t>
      </w:r>
      <w:r w:rsidRPr="006F1667">
        <w:rPr>
          <w:rFonts w:ascii="Helvetica" w:hAnsi="Helvetica" w:cstheme="minorHAnsi"/>
        </w:rPr>
        <w:t>Prospective and current employees are encouraged to discuss ADA accommodations with management.</w:t>
      </w:r>
    </w:p>
    <w:sectPr w:rsidR="00424191" w:rsidRPr="004310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97C6" w14:textId="77777777" w:rsidR="007D371B" w:rsidRDefault="007D371B" w:rsidP="006C0400">
      <w:r>
        <w:separator/>
      </w:r>
    </w:p>
  </w:endnote>
  <w:endnote w:type="continuationSeparator" w:id="0">
    <w:p w14:paraId="7CF23349" w14:textId="77777777" w:rsidR="007D371B" w:rsidRDefault="007D371B" w:rsidP="006C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1AE2" w14:textId="77777777" w:rsidR="007D371B" w:rsidRDefault="007D371B" w:rsidP="006C0400">
      <w:r>
        <w:separator/>
      </w:r>
    </w:p>
  </w:footnote>
  <w:footnote w:type="continuationSeparator" w:id="0">
    <w:p w14:paraId="656A7E3C" w14:textId="77777777" w:rsidR="007D371B" w:rsidRDefault="007D371B" w:rsidP="006C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8BE9" w14:textId="0B018C6C" w:rsidR="00C959EF" w:rsidRDefault="00C43E26" w:rsidP="00C43E26">
    <w:pPr>
      <w:tabs>
        <w:tab w:val="left" w:pos="2947"/>
        <w:tab w:val="left" w:pos="4504"/>
        <w:tab w:val="center" w:pos="4680"/>
      </w:tabs>
      <w:rPr>
        <w:rFonts w:cstheme="minorHAnsi"/>
        <w:b/>
        <w:bCs/>
        <w:i/>
        <w:iCs/>
        <w:sz w:val="40"/>
        <w:szCs w:val="40"/>
      </w:rPr>
    </w:pPr>
    <w:r>
      <w:rPr>
        <w:rFonts w:cstheme="minorHAnsi"/>
        <w:b/>
        <w:bCs/>
        <w:i/>
        <w:iCs/>
        <w:noProof/>
        <w:sz w:val="40"/>
        <w:szCs w:val="40"/>
      </w:rPr>
      <mc:AlternateContent>
        <mc:Choice Requires="wps">
          <w:drawing>
            <wp:anchor distT="0" distB="0" distL="114300" distR="114300" simplePos="0" relativeHeight="251664384" behindDoc="0" locked="0" layoutInCell="1" allowOverlap="1" wp14:anchorId="42B35F9A" wp14:editId="45984D3F">
              <wp:simplePos x="0" y="0"/>
              <wp:positionH relativeFrom="column">
                <wp:posOffset>1360170</wp:posOffset>
              </wp:positionH>
              <wp:positionV relativeFrom="paragraph">
                <wp:posOffset>313055</wp:posOffset>
              </wp:positionV>
              <wp:extent cx="3104515" cy="467360"/>
              <wp:effectExtent l="0" t="0" r="0" b="2540"/>
              <wp:wrapNone/>
              <wp:docPr id="959612880" name="Text Box 2"/>
              <wp:cNvGraphicFramePr/>
              <a:graphic xmlns:a="http://schemas.openxmlformats.org/drawingml/2006/main">
                <a:graphicData uri="http://schemas.microsoft.com/office/word/2010/wordprocessingShape">
                  <wps:wsp>
                    <wps:cNvSpPr txBox="1"/>
                    <wps:spPr>
                      <a:xfrm>
                        <a:off x="0" y="0"/>
                        <a:ext cx="3104515" cy="467360"/>
                      </a:xfrm>
                      <a:prstGeom prst="rect">
                        <a:avLst/>
                      </a:prstGeom>
                      <a:solidFill>
                        <a:schemeClr val="lt1"/>
                      </a:solidFill>
                      <a:ln w="6350">
                        <a:noFill/>
                      </a:ln>
                    </wps:spPr>
                    <wps:txbx>
                      <w:txbxContent>
                        <w:p w14:paraId="52ED1F53" w14:textId="77777777" w:rsidR="00C959EF" w:rsidRPr="003108D0" w:rsidRDefault="00C959EF" w:rsidP="001A0B58">
                          <w:pPr>
                            <w:jc w:val="center"/>
                            <w:rPr>
                              <w:rFonts w:ascii="Helvetica" w:hAnsi="Helvetica" w:cstheme="minorHAnsi"/>
                              <w:b/>
                              <w:bCs/>
                              <w:i/>
                              <w:iCs/>
                              <w:color w:val="C45911" w:themeColor="accent2" w:themeShade="BF"/>
                              <w:sz w:val="40"/>
                              <w:szCs w:val="40"/>
                            </w:rPr>
                          </w:pPr>
                          <w:r w:rsidRPr="003108D0">
                            <w:rPr>
                              <w:rFonts w:ascii="Helvetica" w:hAnsi="Helvetica" w:cstheme="minorHAnsi"/>
                              <w:b/>
                              <w:bCs/>
                              <w:i/>
                              <w:iCs/>
                              <w:color w:val="C45911" w:themeColor="accent2" w:themeShade="BF"/>
                              <w:sz w:val="40"/>
                              <w:szCs w:val="40"/>
                            </w:rPr>
                            <w:t>The City of Rincon, GA</w:t>
                          </w:r>
                        </w:p>
                        <w:p w14:paraId="5D7DE0DA" w14:textId="77777777" w:rsidR="00C959EF" w:rsidRDefault="00C959EF" w:rsidP="001A0B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35F9A" id="_x0000_t202" coordsize="21600,21600" o:spt="202" path="m,l,21600r21600,l21600,xe">
              <v:stroke joinstyle="miter"/>
              <v:path gradientshapeok="t" o:connecttype="rect"/>
            </v:shapetype>
            <v:shape id="Text Box 2" o:spid="_x0000_s1028" type="#_x0000_t202" style="position:absolute;margin-left:107.1pt;margin-top:24.65pt;width:244.45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" fillcolor="white [3201]" stroked="f" strokeweight=".5pt">
              <v:textbox>
                <w:txbxContent>
                  <w:p w14:paraId="52ED1F53" w14:textId="77777777" w:rsidR="00C959EF" w:rsidRPr="003108D0" w:rsidRDefault="00C959EF" w:rsidP="001A0B58">
                    <w:pPr>
                      <w:jc w:val="center"/>
                      <w:rPr>
                        <w:rFonts w:ascii="Helvetica" w:hAnsi="Helvetica" w:cstheme="minorHAnsi"/>
                        <w:b/>
                        <w:bCs/>
                        <w:i/>
                        <w:iCs/>
                        <w:color w:val="C45911" w:themeColor="accent2" w:themeShade="BF"/>
                        <w:sz w:val="40"/>
                        <w:szCs w:val="40"/>
                      </w:rPr>
                    </w:pPr>
                    <w:r w:rsidRPr="003108D0">
                      <w:rPr>
                        <w:rFonts w:ascii="Helvetica" w:hAnsi="Helvetica" w:cstheme="minorHAnsi"/>
                        <w:b/>
                        <w:bCs/>
                        <w:i/>
                        <w:iCs/>
                        <w:color w:val="C45911" w:themeColor="accent2" w:themeShade="BF"/>
                        <w:sz w:val="40"/>
                        <w:szCs w:val="40"/>
                      </w:rPr>
                      <w:t>The City of Rincon, GA</w:t>
                    </w:r>
                  </w:p>
                  <w:p w14:paraId="5D7DE0DA" w14:textId="77777777" w:rsidR="00C959EF" w:rsidRDefault="00C959EF" w:rsidP="001A0B58">
                    <w:pPr>
                      <w:jc w:val="center"/>
                    </w:pPr>
                  </w:p>
                </w:txbxContent>
              </v:textbox>
            </v:shape>
          </w:pict>
        </mc:Fallback>
      </mc:AlternateContent>
    </w:r>
    <w:r w:rsidR="002C5DC0">
      <w:rPr>
        <w:rFonts w:cstheme="minorHAnsi"/>
        <w:b/>
        <w:bCs/>
        <w:i/>
        <w:iCs/>
        <w:noProof/>
        <w:sz w:val="40"/>
        <w:szCs w:val="40"/>
      </w:rPr>
      <w:drawing>
        <wp:anchor distT="0" distB="0" distL="114300" distR="114300" simplePos="0" relativeHeight="251663360" behindDoc="1" locked="0" layoutInCell="1" allowOverlap="1" wp14:anchorId="46E563CC" wp14:editId="51C4CEBC">
          <wp:simplePos x="0" y="0"/>
          <wp:positionH relativeFrom="column">
            <wp:posOffset>-234034</wp:posOffset>
          </wp:positionH>
          <wp:positionV relativeFrom="paragraph">
            <wp:posOffset>-222885</wp:posOffset>
          </wp:positionV>
          <wp:extent cx="1026042" cy="1026042"/>
          <wp:effectExtent l="0" t="0" r="3175" b="3175"/>
          <wp:wrapNone/>
          <wp:docPr id="652559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59297" name="Picture 652559297"/>
                  <pic:cNvPicPr/>
                </pic:nvPicPr>
                <pic:blipFill>
                  <a:blip r:embed="rId1">
                    <a:extLst>
                      <a:ext uri="{28A0092B-C50C-407E-A947-70E740481C1C}">
                        <a14:useLocalDpi xmlns:a14="http://schemas.microsoft.com/office/drawing/2010/main" val="0"/>
                      </a:ext>
                    </a:extLst>
                  </a:blip>
                  <a:stretch>
                    <a:fillRect/>
                  </a:stretch>
                </pic:blipFill>
                <pic:spPr>
                  <a:xfrm>
                    <a:off x="0" y="0"/>
                    <a:ext cx="1026042" cy="1026042"/>
                  </a:xfrm>
                  <a:prstGeom prst="rect">
                    <a:avLst/>
                  </a:prstGeom>
                </pic:spPr>
              </pic:pic>
            </a:graphicData>
          </a:graphic>
          <wp14:sizeRelH relativeFrom="page">
            <wp14:pctWidth>0</wp14:pctWidth>
          </wp14:sizeRelH>
          <wp14:sizeRelV relativeFrom="page">
            <wp14:pctHeight>0</wp14:pctHeight>
          </wp14:sizeRelV>
        </wp:anchor>
      </w:drawing>
    </w:r>
    <w:r w:rsidR="00434F4C">
      <w:rPr>
        <w:rFonts w:cstheme="minorHAnsi"/>
        <w:b/>
        <w:bCs/>
        <w:i/>
        <w:iCs/>
        <w:sz w:val="40"/>
        <w:szCs w:val="40"/>
      </w:rPr>
      <w:tab/>
    </w:r>
    <w:r>
      <w:rPr>
        <w:rFonts w:cstheme="minorHAnsi"/>
        <w:b/>
        <w:bCs/>
        <w:i/>
        <w:iCs/>
        <w:sz w:val="40"/>
        <w:szCs w:val="40"/>
      </w:rPr>
      <w:tab/>
    </w:r>
  </w:p>
  <w:p w14:paraId="4E4AE659" w14:textId="7CF71F31" w:rsidR="004C1C2F" w:rsidRDefault="004C1C2F" w:rsidP="00434F4C">
    <w:pPr>
      <w:jc w:val="center"/>
      <w:rPr>
        <w:rFonts w:cstheme="minorHAnsi"/>
        <w:b/>
        <w:bCs/>
        <w:i/>
        <w:iCs/>
      </w:rPr>
    </w:pPr>
  </w:p>
  <w:p w14:paraId="34498594" w14:textId="3D5C9977" w:rsidR="007B3068" w:rsidRPr="002C5DC0" w:rsidRDefault="007B3068" w:rsidP="00434F4C">
    <w:pPr>
      <w:jc w:val="center"/>
      <w:rPr>
        <w:rFonts w:cstheme="minorHAnsi"/>
        <w:b/>
        <w:bCs/>
        <w:i/>
        <w:iCs/>
      </w:rPr>
    </w:pPr>
  </w:p>
  <w:p w14:paraId="1E1C8D97" w14:textId="77777777" w:rsidR="002C5DC0" w:rsidRPr="002C5DC0" w:rsidRDefault="002C5DC0" w:rsidP="002C5DC0">
    <w:pPr>
      <w:rPr>
        <w:rFonts w:cstheme="minorHAnsi"/>
        <w:b/>
        <w:bCs/>
        <w:i/>
        <w:iCs/>
      </w:rPr>
    </w:pPr>
  </w:p>
  <w:p w14:paraId="38FAE9B0" w14:textId="3BE2273E" w:rsidR="004C72ED" w:rsidRPr="00424191" w:rsidRDefault="004C72ED" w:rsidP="00424191">
    <w:pPr>
      <w:rPr>
        <w:rFonts w:cstheme="minorHAnsi"/>
      </w:rPr>
    </w:pPr>
    <w:r>
      <w:rPr>
        <w:rFonts w:ascii="Arial" w:hAnsi="Arial" w:cs="Arial"/>
        <w:noProof/>
      </w:rPr>
      <mc:AlternateContent>
        <mc:Choice Requires="wps">
          <w:drawing>
            <wp:anchor distT="0" distB="0" distL="114300" distR="114300" simplePos="0" relativeHeight="251662336" behindDoc="0" locked="0" layoutInCell="1" allowOverlap="1" wp14:anchorId="492CBE5D" wp14:editId="5DCA4AF8">
              <wp:simplePos x="0" y="0"/>
              <wp:positionH relativeFrom="column">
                <wp:posOffset>-231775</wp:posOffset>
              </wp:positionH>
              <wp:positionV relativeFrom="paragraph">
                <wp:posOffset>60960</wp:posOffset>
              </wp:positionV>
              <wp:extent cx="6631305" cy="0"/>
              <wp:effectExtent l="0" t="0" r="10795" b="12700"/>
              <wp:wrapNone/>
              <wp:docPr id="862850525" name="Straight Connector 3"/>
              <wp:cNvGraphicFramePr/>
              <a:graphic xmlns:a="http://schemas.openxmlformats.org/drawingml/2006/main">
                <a:graphicData uri="http://schemas.microsoft.com/office/word/2010/wordprocessingShape">
                  <wps:wsp>
                    <wps:cNvCnPr/>
                    <wps:spPr>
                      <a:xfrm>
                        <a:off x="0" y="0"/>
                        <a:ext cx="66313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62EA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5pt,4.8pt" to="503.9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" strokecolor="black [320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899"/>
    <w:multiLevelType w:val="hybridMultilevel"/>
    <w:tmpl w:val="A2F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608A"/>
    <w:multiLevelType w:val="hybridMultilevel"/>
    <w:tmpl w:val="5E648C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F0374A"/>
    <w:multiLevelType w:val="hybridMultilevel"/>
    <w:tmpl w:val="C5A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500DF"/>
    <w:multiLevelType w:val="multilevel"/>
    <w:tmpl w:val="A146683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71093"/>
    <w:multiLevelType w:val="hybridMultilevel"/>
    <w:tmpl w:val="1794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362EA"/>
    <w:multiLevelType w:val="hybridMultilevel"/>
    <w:tmpl w:val="1044723C"/>
    <w:lvl w:ilvl="0" w:tplc="E73A62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01023"/>
    <w:multiLevelType w:val="hybridMultilevel"/>
    <w:tmpl w:val="0A62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B674A"/>
    <w:multiLevelType w:val="hybridMultilevel"/>
    <w:tmpl w:val="B150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B0919"/>
    <w:multiLevelType w:val="hybridMultilevel"/>
    <w:tmpl w:val="E9700918"/>
    <w:lvl w:ilvl="0" w:tplc="E73A62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76736"/>
    <w:multiLevelType w:val="hybridMultilevel"/>
    <w:tmpl w:val="4D5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D5395"/>
    <w:multiLevelType w:val="hybridMultilevel"/>
    <w:tmpl w:val="903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774953">
    <w:abstractNumId w:val="8"/>
  </w:num>
  <w:num w:numId="2" w16cid:durableId="137844633">
    <w:abstractNumId w:val="6"/>
  </w:num>
  <w:num w:numId="3" w16cid:durableId="1694651656">
    <w:abstractNumId w:val="3"/>
  </w:num>
  <w:num w:numId="4" w16cid:durableId="1723482099">
    <w:abstractNumId w:val="2"/>
  </w:num>
  <w:num w:numId="5" w16cid:durableId="216820041">
    <w:abstractNumId w:val="9"/>
  </w:num>
  <w:num w:numId="6" w16cid:durableId="1243950309">
    <w:abstractNumId w:val="4"/>
  </w:num>
  <w:num w:numId="7" w16cid:durableId="1541013678">
    <w:abstractNumId w:val="1"/>
  </w:num>
  <w:num w:numId="8" w16cid:durableId="230505452">
    <w:abstractNumId w:val="10"/>
  </w:num>
  <w:num w:numId="9" w16cid:durableId="2123529690">
    <w:abstractNumId w:val="0"/>
  </w:num>
  <w:num w:numId="10" w16cid:durableId="1721511903">
    <w:abstractNumId w:val="7"/>
  </w:num>
  <w:num w:numId="11" w16cid:durableId="961769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00"/>
    <w:rsid w:val="0005154C"/>
    <w:rsid w:val="000E507B"/>
    <w:rsid w:val="00162864"/>
    <w:rsid w:val="001A0B58"/>
    <w:rsid w:val="001D2EF5"/>
    <w:rsid w:val="00231D87"/>
    <w:rsid w:val="002C5DC0"/>
    <w:rsid w:val="00305A74"/>
    <w:rsid w:val="003108D0"/>
    <w:rsid w:val="00335D67"/>
    <w:rsid w:val="0037245F"/>
    <w:rsid w:val="003868BD"/>
    <w:rsid w:val="003A40B6"/>
    <w:rsid w:val="003D384F"/>
    <w:rsid w:val="003D64E7"/>
    <w:rsid w:val="00424191"/>
    <w:rsid w:val="004310D2"/>
    <w:rsid w:val="00434F4C"/>
    <w:rsid w:val="004411ED"/>
    <w:rsid w:val="0049794B"/>
    <w:rsid w:val="004B7DAD"/>
    <w:rsid w:val="004C1C2F"/>
    <w:rsid w:val="004C72ED"/>
    <w:rsid w:val="00506894"/>
    <w:rsid w:val="00541438"/>
    <w:rsid w:val="00571C82"/>
    <w:rsid w:val="00587CEB"/>
    <w:rsid w:val="006A0C85"/>
    <w:rsid w:val="006B2A07"/>
    <w:rsid w:val="006C0400"/>
    <w:rsid w:val="006C7F00"/>
    <w:rsid w:val="006E3DA1"/>
    <w:rsid w:val="006F1667"/>
    <w:rsid w:val="006F2CA9"/>
    <w:rsid w:val="007B3068"/>
    <w:rsid w:val="007D371B"/>
    <w:rsid w:val="00816701"/>
    <w:rsid w:val="00841E95"/>
    <w:rsid w:val="0086309F"/>
    <w:rsid w:val="008B16D2"/>
    <w:rsid w:val="008B38D3"/>
    <w:rsid w:val="008D12D6"/>
    <w:rsid w:val="0090721E"/>
    <w:rsid w:val="00AB558A"/>
    <w:rsid w:val="00AC7E2A"/>
    <w:rsid w:val="00AE3949"/>
    <w:rsid w:val="00C1561E"/>
    <w:rsid w:val="00C43E26"/>
    <w:rsid w:val="00C55E9C"/>
    <w:rsid w:val="00C959EF"/>
    <w:rsid w:val="00CB0830"/>
    <w:rsid w:val="00CC4E1C"/>
    <w:rsid w:val="00CD1785"/>
    <w:rsid w:val="00CD6B47"/>
    <w:rsid w:val="00CF540F"/>
    <w:rsid w:val="00D17424"/>
    <w:rsid w:val="00D51A4C"/>
    <w:rsid w:val="00D618E3"/>
    <w:rsid w:val="00D67AEE"/>
    <w:rsid w:val="00E65970"/>
    <w:rsid w:val="00F06567"/>
    <w:rsid w:val="00FD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1453"/>
  <w15:chartTrackingRefBased/>
  <w15:docId w15:val="{859B93A6-C98B-8F46-B949-5056298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400"/>
    <w:pPr>
      <w:tabs>
        <w:tab w:val="center" w:pos="4680"/>
        <w:tab w:val="right" w:pos="9360"/>
      </w:tabs>
    </w:pPr>
  </w:style>
  <w:style w:type="character" w:customStyle="1" w:styleId="HeaderChar">
    <w:name w:val="Header Char"/>
    <w:basedOn w:val="DefaultParagraphFont"/>
    <w:link w:val="Header"/>
    <w:uiPriority w:val="99"/>
    <w:rsid w:val="006C0400"/>
  </w:style>
  <w:style w:type="paragraph" w:styleId="Footer">
    <w:name w:val="footer"/>
    <w:basedOn w:val="Normal"/>
    <w:link w:val="FooterChar"/>
    <w:uiPriority w:val="99"/>
    <w:unhideWhenUsed/>
    <w:rsid w:val="006C0400"/>
    <w:pPr>
      <w:tabs>
        <w:tab w:val="center" w:pos="4680"/>
        <w:tab w:val="right" w:pos="9360"/>
      </w:tabs>
    </w:pPr>
  </w:style>
  <w:style w:type="character" w:customStyle="1" w:styleId="FooterChar">
    <w:name w:val="Footer Char"/>
    <w:basedOn w:val="DefaultParagraphFont"/>
    <w:link w:val="Footer"/>
    <w:uiPriority w:val="99"/>
    <w:rsid w:val="006C0400"/>
  </w:style>
  <w:style w:type="table" w:styleId="TableGrid">
    <w:name w:val="Table Grid"/>
    <w:basedOn w:val="TableNormal"/>
    <w:uiPriority w:val="39"/>
    <w:rsid w:val="006C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21E"/>
    <w:pPr>
      <w:ind w:left="720"/>
      <w:contextualSpacing/>
    </w:pPr>
  </w:style>
  <w:style w:type="paragraph" w:styleId="NoSpacing">
    <w:name w:val="No Spacing"/>
    <w:uiPriority w:val="1"/>
    <w:qFormat/>
    <w:rsid w:val="0090721E"/>
    <w:pPr>
      <w:jc w:val="both"/>
    </w:pPr>
    <w:rPr>
      <w:rFonts w:ascii="Arial" w:eastAsia="Calibri" w:hAnsi="Arial" w:cs="Arial"/>
      <w:kern w:val="0"/>
      <w14:ligatures w14:val="none"/>
    </w:rPr>
  </w:style>
  <w:style w:type="paragraph" w:styleId="NormalWeb">
    <w:name w:val="Normal (Web)"/>
    <w:basedOn w:val="Normal"/>
    <w:uiPriority w:val="99"/>
    <w:unhideWhenUsed/>
    <w:rsid w:val="00434F4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BC1DE9982694FA5AFAB534C1C9AB4" ma:contentTypeVersion="15" ma:contentTypeDescription="Create a new document." ma:contentTypeScope="" ma:versionID="ba06ae3535af12f9235a6a8e4bc1cf80">
  <xsd:schema xmlns:xsd="http://www.w3.org/2001/XMLSchema" xmlns:xs="http://www.w3.org/2001/XMLSchema" xmlns:p="http://schemas.microsoft.com/office/2006/metadata/properties" xmlns:ns2="027b3694-91d3-4d33-ba7d-4c46c60c2737" xmlns:ns3="cbac9e2e-6398-43b0-b042-94983dbe55f3" targetNamespace="http://schemas.microsoft.com/office/2006/metadata/properties" ma:root="true" ma:fieldsID="90aca76484b73f39a7a00e342c048887" ns2:_="" ns3:_="">
    <xsd:import namespace="027b3694-91d3-4d33-ba7d-4c46c60c2737"/>
    <xsd:import namespace="cbac9e2e-6398-43b0-b042-94983dbe55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b3694-91d3-4d33-ba7d-4c46c60c2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9115d0-a150-470b-ac32-709df52307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c9e2e-6398-43b0-b042-94983dbe55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98357f-9e80-4bc1-ac1a-40b38c99164d}" ma:internalName="TaxCatchAll" ma:showField="CatchAllData" ma:web="cbac9e2e-6398-43b0-b042-94983dbe55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13644-0C37-42A7-BBF7-F70FF253088E}"/>
</file>

<file path=customXml/itemProps2.xml><?xml version="1.0" encoding="utf-8"?>
<ds:datastoreItem xmlns:ds="http://schemas.openxmlformats.org/officeDocument/2006/customXml" ds:itemID="{5DC7CBF9-6AB5-43C2-BCA5-95BF3D6A383A}"/>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Turner</dc:creator>
  <cp:keywords/>
  <dc:description/>
  <cp:lastModifiedBy>Jeff Turner</cp:lastModifiedBy>
  <cp:revision>8</cp:revision>
  <dcterms:created xsi:type="dcterms:W3CDTF">2024-05-14T19:43:00Z</dcterms:created>
  <dcterms:modified xsi:type="dcterms:W3CDTF">2024-05-14T19:57:00Z</dcterms:modified>
</cp:coreProperties>
</file>